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D0" w:rsidRPr="008C7C70" w:rsidRDefault="008C7C70" w:rsidP="008C51D0">
      <w:pPr>
        <w:rPr>
          <w:b/>
          <w:sz w:val="28"/>
          <w:szCs w:val="28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8C51D0" w:rsidRPr="008C7C70">
        <w:rPr>
          <w:b/>
          <w:sz w:val="28"/>
          <w:szCs w:val="28"/>
          <w:u w:val="single"/>
          <w:lang w:val="bg-BG"/>
        </w:rPr>
        <w:t>НАРОДНО ЧИТАЛИЩЕ „ВЪЗРАЖДАНЕ 1999“</w:t>
      </w:r>
      <w:r w:rsidR="008070A1" w:rsidRPr="008C7C70">
        <w:rPr>
          <w:b/>
          <w:sz w:val="28"/>
          <w:szCs w:val="28"/>
          <w:u w:val="single"/>
          <w:lang w:val="bg-BG"/>
        </w:rPr>
        <w:t xml:space="preserve">     </w:t>
      </w:r>
    </w:p>
    <w:p w:rsidR="00B268A9" w:rsidRPr="008C7C70" w:rsidRDefault="008C7C70" w:rsidP="00B268A9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 xml:space="preserve"> Седалище: гр.Варна ул.Габрово 14</w:t>
      </w:r>
      <w:r w:rsidR="00B268A9">
        <w:rPr>
          <w:sz w:val="28"/>
          <w:szCs w:val="28"/>
          <w:lang w:val="bg-BG"/>
        </w:rPr>
        <w:t xml:space="preserve">              </w:t>
      </w:r>
      <w:r w:rsidR="00B268A9" w:rsidRPr="008C7C70">
        <w:rPr>
          <w:sz w:val="28"/>
          <w:szCs w:val="28"/>
          <w:lang w:val="bg-BG"/>
        </w:rPr>
        <w:t>ЕИК по Булстат: 103504533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bookmarkStart w:id="0" w:name="_GoBack"/>
      <w:r w:rsidRPr="008C7C70">
        <w:rPr>
          <w:sz w:val="28"/>
          <w:szCs w:val="28"/>
          <w:lang w:val="bg-BG"/>
        </w:rPr>
        <w:t>Телефон:</w:t>
      </w:r>
      <w:r w:rsidR="00F16A5F">
        <w:rPr>
          <w:sz w:val="28"/>
          <w:szCs w:val="28"/>
          <w:lang w:val="bg-BG"/>
        </w:rPr>
        <w:t xml:space="preserve"> 0877281716</w:t>
      </w:r>
      <w:r w:rsidR="00B268A9">
        <w:rPr>
          <w:sz w:val="28"/>
          <w:szCs w:val="28"/>
          <w:lang w:val="bg-BG"/>
        </w:rPr>
        <w:t xml:space="preserve">                 </w:t>
      </w:r>
      <w:r w:rsidRPr="008C7C70">
        <w:rPr>
          <w:sz w:val="28"/>
          <w:szCs w:val="28"/>
          <w:lang w:val="bg-BG"/>
        </w:rPr>
        <w:t xml:space="preserve">Електронна поща: </w:t>
      </w:r>
      <w:hyperlink r:id="rId5" w:history="1">
        <w:r w:rsidRPr="008C7C70">
          <w:rPr>
            <w:rStyle w:val="Hyperlink"/>
            <w:sz w:val="28"/>
            <w:szCs w:val="28"/>
            <w:lang w:val="bg-BG"/>
          </w:rPr>
          <w:t>vazrajdane99@abv.bg</w:t>
        </w:r>
      </w:hyperlink>
    </w:p>
    <w:bookmarkEnd w:id="0"/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Председател: Неждет Ахмед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Читалищен секретар: Галина Господинова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</w:p>
    <w:p w:rsidR="008C51D0" w:rsidRDefault="008070A1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8C51D0">
        <w:rPr>
          <w:b/>
          <w:sz w:val="24"/>
          <w:szCs w:val="24"/>
          <w:lang w:val="bg-BG"/>
        </w:rPr>
        <w:t xml:space="preserve">                                      </w:t>
      </w:r>
      <w:r w:rsidR="00B268A9">
        <w:rPr>
          <w:b/>
          <w:sz w:val="24"/>
          <w:szCs w:val="24"/>
          <w:lang w:val="bg-BG"/>
        </w:rPr>
        <w:t xml:space="preserve">                             ДОКЛАД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ЗА ДЕЙНОСТТА НА НАРОДНО ЧИТАЛИЩЕ“ВЪЗР</w:t>
      </w:r>
      <w:r w:rsidR="00301C2E">
        <w:rPr>
          <w:b/>
          <w:sz w:val="24"/>
          <w:szCs w:val="24"/>
          <w:lang w:val="bg-BG"/>
        </w:rPr>
        <w:t>АЖДАНЕ 1999“ –ГР.ВАРНА   ЗА 2021</w:t>
      </w:r>
      <w:r>
        <w:rPr>
          <w:b/>
          <w:sz w:val="24"/>
          <w:szCs w:val="24"/>
          <w:lang w:val="bg-BG"/>
        </w:rPr>
        <w:t xml:space="preserve"> Г.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СЪГЛАСНО  ЧЛ.26 АЛ.4 ОТ ЗАКОНА ЗА НАРОДНИТЕ ЧИТАЛИЩА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8070A1" w:rsidRDefault="008070A1" w:rsidP="008070A1">
      <w:pPr>
        <w:rPr>
          <w:sz w:val="24"/>
          <w:szCs w:val="24"/>
          <w:lang w:val="bg-BG"/>
        </w:rPr>
      </w:pPr>
      <w:r>
        <w:rPr>
          <w:b/>
          <w:sz w:val="24"/>
          <w:szCs w:val="24"/>
        </w:rPr>
        <w:t>I.</w:t>
      </w:r>
      <w:r w:rsidR="00301C2E">
        <w:rPr>
          <w:b/>
          <w:sz w:val="24"/>
          <w:szCs w:val="24"/>
          <w:lang w:val="bg-BG"/>
        </w:rPr>
        <w:t>ОСНОВНИ ЦЕЛИ</w:t>
      </w:r>
      <w:r>
        <w:rPr>
          <w:b/>
          <w:sz w:val="24"/>
          <w:szCs w:val="24"/>
          <w:lang w:val="bg-BG"/>
        </w:rPr>
        <w:t xml:space="preserve"> И ЗАДАЧИ: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8"/>
          <w:szCs w:val="28"/>
          <w:lang w:val="bg-BG"/>
        </w:rPr>
        <w:t>1.</w:t>
      </w:r>
      <w:r w:rsidR="006A5BE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Развитие и обогатяване на културния живот, социалната и образователната дейност.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 Разширяване на знанията на гражданите и приобщаването им към ценностите и постиженията на</w:t>
      </w:r>
      <w:r w:rsidR="006A5BE7">
        <w:rPr>
          <w:sz w:val="28"/>
          <w:szCs w:val="28"/>
          <w:lang w:val="bg-BG"/>
        </w:rPr>
        <w:t xml:space="preserve"> науката, изкуството и културата</w:t>
      </w:r>
      <w:r>
        <w:rPr>
          <w:sz w:val="28"/>
          <w:szCs w:val="28"/>
          <w:lang w:val="bg-BG"/>
        </w:rPr>
        <w:t>.</w:t>
      </w:r>
    </w:p>
    <w:p w:rsidR="008070A1" w:rsidRDefault="006A5BE7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3</w:t>
      </w:r>
      <w:r w:rsidR="008070A1">
        <w:rPr>
          <w:sz w:val="28"/>
          <w:szCs w:val="28"/>
          <w:lang w:val="bg-BG"/>
        </w:rPr>
        <w:t>. Съхраняване на народните обичаи и традиции.</w:t>
      </w:r>
    </w:p>
    <w:p w:rsidR="008C7C70" w:rsidRDefault="006A5BE7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4. Възпитаване и утвърждаване на националното самосъзнание</w:t>
      </w:r>
      <w:r w:rsidR="008070A1">
        <w:rPr>
          <w:sz w:val="28"/>
          <w:szCs w:val="28"/>
          <w:lang w:val="bg-BG"/>
        </w:rPr>
        <w:t>.</w:t>
      </w:r>
    </w:p>
    <w:p w:rsidR="006A5BE7" w:rsidRDefault="006A5BE7" w:rsidP="008070A1">
      <w:pPr>
        <w:rPr>
          <w:b/>
          <w:sz w:val="24"/>
          <w:szCs w:val="24"/>
          <w:lang w:val="bg-BG"/>
        </w:rPr>
      </w:pPr>
      <w:r w:rsidRPr="006A5BE7">
        <w:rPr>
          <w:b/>
          <w:sz w:val="24"/>
          <w:szCs w:val="24"/>
        </w:rPr>
        <w:t xml:space="preserve">II. </w:t>
      </w:r>
      <w:r w:rsidRPr="006A5BE7">
        <w:rPr>
          <w:b/>
          <w:sz w:val="24"/>
          <w:szCs w:val="24"/>
          <w:lang w:val="bg-BG"/>
        </w:rPr>
        <w:t>ОСНОВНИ ДЕЙНОСТИ ЗА ПОСТИГАНЕ НА ЦЕЛИТЕ:</w:t>
      </w:r>
    </w:p>
    <w:p w:rsid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Органзизиране на школи, курсове, клубове, празненства, концерти, ритуали,фестивали, чествания и други дейности, насочени към всички възрастови групи;</w:t>
      </w:r>
    </w:p>
    <w:p w:rsid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Развитие и подпомагане на любителското художествено творчество.</w:t>
      </w:r>
    </w:p>
    <w:p w:rsidR="006A5BE7" w:rsidRP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Събиране и разпространение на знания за родния край.</w:t>
      </w:r>
    </w:p>
    <w:p w:rsidR="006A5BE7" w:rsidRPr="006A5BE7" w:rsidRDefault="006A5BE7" w:rsidP="006A5BE7">
      <w:pPr>
        <w:rPr>
          <w:sz w:val="24"/>
          <w:szCs w:val="24"/>
          <w:lang w:val="bg-BG"/>
        </w:rPr>
      </w:pPr>
    </w:p>
    <w:p w:rsidR="00B268A9" w:rsidRDefault="00B268A9" w:rsidP="008070A1">
      <w:pPr>
        <w:rPr>
          <w:sz w:val="28"/>
          <w:szCs w:val="28"/>
          <w:lang w:val="bg-BG"/>
        </w:rPr>
      </w:pP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lastRenderedPageBreak/>
        <w:t>II.</w:t>
      </w:r>
      <w:r>
        <w:rPr>
          <w:b/>
          <w:sz w:val="24"/>
          <w:szCs w:val="24"/>
          <w:lang w:val="bg-BG"/>
        </w:rPr>
        <w:t xml:space="preserve"> </w:t>
      </w:r>
      <w:proofErr w:type="gramStart"/>
      <w:r>
        <w:rPr>
          <w:b/>
          <w:sz w:val="24"/>
          <w:szCs w:val="24"/>
          <w:lang w:val="bg-BG"/>
        </w:rPr>
        <w:t>Д</w:t>
      </w:r>
      <w:r w:rsidR="00301C2E">
        <w:rPr>
          <w:b/>
          <w:sz w:val="24"/>
          <w:szCs w:val="24"/>
          <w:lang w:val="bg-BG"/>
        </w:rPr>
        <w:t>ЕЙНОСТИ  НА</w:t>
      </w:r>
      <w:proofErr w:type="gramEnd"/>
      <w:r w:rsidR="00301C2E">
        <w:rPr>
          <w:b/>
          <w:sz w:val="24"/>
          <w:szCs w:val="24"/>
          <w:lang w:val="bg-BG"/>
        </w:rPr>
        <w:t xml:space="preserve"> ЧИТАЛИЩЕТО ПРЕЗ 2021</w:t>
      </w:r>
      <w:r>
        <w:rPr>
          <w:b/>
          <w:sz w:val="24"/>
          <w:szCs w:val="24"/>
          <w:lang w:val="bg-BG"/>
        </w:rPr>
        <w:t xml:space="preserve"> г.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ШКОЛИ,КЛУБОВЕ,ФОРМАЦИИ,СЪСТАВИ: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Ансамбъл за български и турски фолклор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Фолклорна група за автентични песни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Състав за художествено слово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Танцова формация за характерни танци „Диамант“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Музикална школа – саз, тамбура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Клуб „Луди млади“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Фолклорна формация „Българка“</w:t>
      </w:r>
    </w:p>
    <w:p w:rsidR="008070A1" w:rsidRDefault="008070A1" w:rsidP="008070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bg-BG"/>
        </w:rPr>
      </w:pPr>
    </w:p>
    <w:p w:rsidR="008070A1" w:rsidRDefault="008070A1" w:rsidP="008070A1">
      <w:pPr>
        <w:rPr>
          <w:sz w:val="24"/>
          <w:szCs w:val="24"/>
          <w:lang w:val="bg-BG"/>
        </w:rPr>
      </w:pPr>
    </w:p>
    <w:p w:rsidR="008070A1" w:rsidRDefault="008070A1" w:rsidP="008070A1">
      <w:pPr>
        <w:rPr>
          <w:rFonts w:eastAsia="Times New Roman" w:cs="Times New Roman"/>
          <w:b/>
          <w:sz w:val="24"/>
          <w:szCs w:val="24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lang w:val="bg-BG" w:eastAsia="bg-BG"/>
        </w:rPr>
        <w:t>ФОРМИ НА УЧАСТИЕ И ИЗЯВИ В МЕСТНИ,РЕГИОНАЛНИ,НАЦИОНАЛНИ,МЕЖДУНАРОДНИ КОНКУРСИ, ФЕСТИВАЛИ,СЪБОРИ,ТВОРЧЕСКИ ВЕЧЕРИ</w:t>
      </w:r>
    </w:p>
    <w:p w:rsidR="00A44778" w:rsidRDefault="00A44778" w:rsidP="008070A1">
      <w:pPr>
        <w:rPr>
          <w:rFonts w:eastAsia="Times New Roman" w:cs="Times New Roman"/>
          <w:b/>
          <w:sz w:val="24"/>
          <w:szCs w:val="24"/>
          <w:lang w:val="bg-BG" w:eastAsia="bg-BG"/>
        </w:rPr>
      </w:pPr>
    </w:p>
    <w:p w:rsidR="00492DEA" w:rsidRPr="009F5E95" w:rsidRDefault="008D5189" w:rsidP="008070A1">
      <w:pPr>
        <w:rPr>
          <w:sz w:val="28"/>
          <w:szCs w:val="28"/>
          <w:lang w:val="bg-BG"/>
        </w:rPr>
      </w:pPr>
      <w:r>
        <w:rPr>
          <w:rFonts w:eastAsia="Times New Roman" w:cs="Times New Roman"/>
          <w:b/>
          <w:sz w:val="28"/>
          <w:szCs w:val="28"/>
          <w:lang w:val="bg-BG" w:eastAsia="bg-BG"/>
        </w:rPr>
        <w:t xml:space="preserve"> И тази година читалището срещна трудности при провеждането на заплануваните събития, поради пандемичната обстановка в страната. Част </w:t>
      </w:r>
      <w:r w:rsidR="00492DEA" w:rsidRPr="009F5E95">
        <w:rPr>
          <w:rFonts w:eastAsia="Times New Roman" w:cs="Times New Roman"/>
          <w:b/>
          <w:sz w:val="28"/>
          <w:szCs w:val="28"/>
          <w:lang w:val="bg-BG" w:eastAsia="bg-BG"/>
        </w:rPr>
        <w:t>о</w:t>
      </w:r>
      <w:r w:rsidR="00301C2E">
        <w:rPr>
          <w:rFonts w:eastAsia="Times New Roman" w:cs="Times New Roman"/>
          <w:b/>
          <w:sz w:val="28"/>
          <w:szCs w:val="28"/>
          <w:lang w:val="bg-BG" w:eastAsia="bg-BG"/>
        </w:rPr>
        <w:t>т планираните дейности през 2021</w:t>
      </w:r>
      <w:r w:rsidR="00492DEA" w:rsidRPr="009F5E95">
        <w:rPr>
          <w:rFonts w:eastAsia="Times New Roman" w:cs="Times New Roman"/>
          <w:b/>
          <w:sz w:val="28"/>
          <w:szCs w:val="28"/>
          <w:lang w:val="bg-BG" w:eastAsia="bg-BG"/>
        </w:rPr>
        <w:t xml:space="preserve"> г. не бяха проведени. 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1 март – Ден на любителското творчество- изява на самодейците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29 април – Международен ден на танца – изява на самодейците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11 май – Международен ден на културата – многообразие за диалог и развитие - честване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24 май – Ден на българската просвета и култура- честване</w:t>
      </w:r>
    </w:p>
    <w:p w:rsidR="008D5189" w:rsidRPr="002D550A" w:rsidRDefault="002D550A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="008D5189"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26-27.06. - Участие в Национален фестивал на етносите „България за всички“-Варна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6 септември – Ден на съединението- честване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22 септември – Ден на независимостта – честване</w:t>
      </w:r>
    </w:p>
    <w:p w:rsidR="008D5189" w:rsidRPr="002D550A" w:rsidRDefault="00843638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 xml:space="preserve">04 </w:t>
      </w:r>
      <w:r w:rsidR="008D5189" w:rsidRPr="002D550A">
        <w:rPr>
          <w:rFonts w:eastAsia="Times New Roman" w:cstheme="minorHAnsi"/>
          <w:sz w:val="28"/>
          <w:szCs w:val="28"/>
          <w:lang w:val="bg-BG" w:eastAsia="sr-Cyrl-CS"/>
        </w:rPr>
        <w:t>октомври – Откриване на новия учебно-творчески сезон</w:t>
      </w:r>
    </w:p>
    <w:p w:rsidR="008D5189" w:rsidRPr="002D550A" w:rsidRDefault="00843638" w:rsidP="008D518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01</w:t>
      </w:r>
      <w:r w:rsidR="002D550A">
        <w:rPr>
          <w:rFonts w:eastAsia="Times New Roman" w:cstheme="minorHAnsi"/>
          <w:sz w:val="28"/>
          <w:szCs w:val="28"/>
          <w:lang w:val="bg-BG" w:eastAsia="sr-Cyrl-CS"/>
        </w:rPr>
        <w:t xml:space="preserve"> октомври</w:t>
      </w:r>
      <w:r w:rsidR="008D5189"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Световен ден на музиката – концерт</w:t>
      </w:r>
    </w:p>
    <w:p w:rsidR="008D5189" w:rsidRPr="002D550A" w:rsidRDefault="008D5189" w:rsidP="008D518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 w:eastAsia="sr-Cyrl-CS"/>
        </w:rPr>
      </w:pPr>
      <w:r w:rsidRPr="002D550A">
        <w:rPr>
          <w:rFonts w:ascii="Times New Roman" w:eastAsia="Times New Roman" w:hAnsi="Times New Roman" w:cs="Times New Roman"/>
          <w:sz w:val="28"/>
          <w:szCs w:val="28"/>
          <w:lang w:val="bg-BG" w:eastAsia="sr-Cyrl-CS"/>
        </w:rPr>
        <w:t>м.декември – Участие на съставите в Коледни и новогодишни концерти</w:t>
      </w:r>
    </w:p>
    <w:p w:rsidR="009F5E95" w:rsidRDefault="009F5E95" w:rsidP="009F5E95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9F5E95" w:rsidRPr="009F5E95" w:rsidRDefault="009F5E95" w:rsidP="009F5E95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Всички събития организирани в сградата на читалището са пров</w:t>
      </w:r>
      <w:r w:rsidR="00A44778">
        <w:rPr>
          <w:rFonts w:eastAsia="Times New Roman" w:cs="Times New Roman"/>
          <w:sz w:val="28"/>
          <w:szCs w:val="28"/>
          <w:lang w:val="bg-BG" w:eastAsia="sr-Cyrl-CS"/>
        </w:rPr>
        <w:t>е</w:t>
      </w:r>
      <w:r>
        <w:rPr>
          <w:rFonts w:eastAsia="Times New Roman" w:cs="Times New Roman"/>
          <w:sz w:val="28"/>
          <w:szCs w:val="28"/>
          <w:lang w:val="bg-BG" w:eastAsia="sr-Cyrl-CS"/>
        </w:rPr>
        <w:t>дени при спазване на противоепидемичните мерки.</w:t>
      </w:r>
    </w:p>
    <w:p w:rsidR="008D5189" w:rsidRDefault="008D5189" w:rsidP="009F5E9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D5189" w:rsidRDefault="008D5189" w:rsidP="009F5E9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Pr="008F2576" w:rsidRDefault="005C33CD" w:rsidP="005C33CD">
      <w:pPr>
        <w:spacing w:after="0" w:line="240" w:lineRule="auto"/>
        <w:ind w:left="710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АНСАМБЪЛ ЗА БЪЛГАРСКИ И ТУРСКИ ФОЛКЛОР</w:t>
      </w: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 w:rsidR="009F5E95"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843638" w:rsidRDefault="002D550A" w:rsidP="0084363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29 април – Международен ден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на танца –  концерт зала читалище</w:t>
      </w:r>
    </w:p>
    <w:p w:rsidR="00843638" w:rsidRPr="002D550A" w:rsidRDefault="00843638" w:rsidP="0084363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5C33CD" w:rsidRDefault="002D550A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26-27 юни</w:t>
      </w:r>
      <w:r w:rsidR="005C33CD">
        <w:rPr>
          <w:rFonts w:eastAsia="Times New Roman" w:cs="Times New Roman"/>
          <w:sz w:val="28"/>
          <w:szCs w:val="28"/>
          <w:lang w:val="bg-BG" w:eastAsia="sr-Cyrl-CS"/>
        </w:rPr>
        <w:t xml:space="preserve"> –</w:t>
      </w:r>
      <w:r w:rsidR="00A44778">
        <w:rPr>
          <w:rFonts w:eastAsia="Times New Roman" w:cs="Times New Roman"/>
          <w:sz w:val="28"/>
          <w:szCs w:val="28"/>
          <w:lang w:val="bg-BG" w:eastAsia="sr-Cyrl-CS"/>
        </w:rPr>
        <w:t xml:space="preserve"> </w:t>
      </w:r>
      <w:r w:rsidR="005C33CD">
        <w:rPr>
          <w:rFonts w:eastAsia="Times New Roman" w:cs="Times New Roman"/>
          <w:sz w:val="28"/>
          <w:szCs w:val="28"/>
          <w:lang w:val="bg-BG" w:eastAsia="sr-Cyrl-CS"/>
        </w:rPr>
        <w:t>Участие в Национален фестивал на етносите„България за всички“</w:t>
      </w:r>
    </w:p>
    <w:p w:rsidR="002D550A" w:rsidRDefault="002D550A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01 октомври – Световен ден на музиката – коцерт зала читалище</w:t>
      </w:r>
    </w:p>
    <w:p w:rsidR="002D550A" w:rsidRDefault="002D550A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9F5E95" w:rsidRDefault="009F5E9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9F5E95" w:rsidRDefault="009F5E9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Pr="008F2576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</w:t>
      </w: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ФОЛКЛОРНА ГРУПА ЗА АВТЕНТИЧНИ ПЕСНИ</w:t>
      </w:r>
    </w:p>
    <w:p w:rsidR="005C33CD" w:rsidRPr="005C33CD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 w:rsidR="009F5E95"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843638" w:rsidRDefault="002D550A" w:rsidP="0084363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29 април – Международен ден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на танца –  концерт зала читалище</w:t>
      </w:r>
    </w:p>
    <w:p w:rsidR="00843638" w:rsidRPr="002D550A" w:rsidRDefault="00843638" w:rsidP="0084363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2D550A" w:rsidRPr="002D550A" w:rsidRDefault="002D550A" w:rsidP="002D550A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</w:p>
    <w:p w:rsidR="002D550A" w:rsidRDefault="002D550A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</w:t>
      </w: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СЪСТАВ ЗА ХУДОЖЕСТВЕНО СЛОВО</w:t>
      </w:r>
    </w:p>
    <w:p w:rsidR="009F5E95" w:rsidRPr="008F2576" w:rsidRDefault="009F5E95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9F5E95" w:rsidRDefault="009F5E95" w:rsidP="009F5E95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1</w:t>
      </w:r>
      <w:r w:rsidR="00A44778">
        <w:rPr>
          <w:rFonts w:eastAsia="Times New Roman" w:cs="Times New Roman"/>
          <w:sz w:val="28"/>
          <w:szCs w:val="28"/>
          <w:lang w:val="bg-BG" w:eastAsia="sr-Cyrl-CS"/>
        </w:rPr>
        <w:t xml:space="preserve"> </w:t>
      </w:r>
      <w:r w:rsidRPr="00F14952">
        <w:rPr>
          <w:rFonts w:eastAsia="Times New Roman" w:cs="Times New Roman"/>
          <w:sz w:val="28"/>
          <w:szCs w:val="28"/>
          <w:lang w:val="bg-BG" w:eastAsia="sr-Cyrl-CS"/>
        </w:rPr>
        <w:t xml:space="preserve">март – Ден на любителското 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творчество – </w:t>
      </w:r>
      <w:r w:rsidRPr="00F14952">
        <w:rPr>
          <w:rFonts w:eastAsia="Times New Roman" w:cs="Times New Roman"/>
          <w:sz w:val="28"/>
          <w:szCs w:val="28"/>
          <w:lang w:val="bg-BG" w:eastAsia="sr-Cyrl-CS"/>
        </w:rPr>
        <w:t xml:space="preserve"> к</w:t>
      </w:r>
      <w:r>
        <w:rPr>
          <w:rFonts w:eastAsia="Times New Roman" w:cs="Times New Roman"/>
          <w:sz w:val="28"/>
          <w:szCs w:val="28"/>
          <w:lang w:val="bg-BG" w:eastAsia="sr-Cyrl-CS"/>
        </w:rPr>
        <w:t>онцерт зала читалище</w:t>
      </w:r>
    </w:p>
    <w:p w:rsidR="00843638" w:rsidRPr="00843638" w:rsidRDefault="00843638" w:rsidP="009F5E95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A44778" w:rsidRDefault="00A44778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A44778">
        <w:rPr>
          <w:rFonts w:eastAsia="Times New Roman" w:cs="Times New Roman"/>
          <w:sz w:val="28"/>
          <w:szCs w:val="28"/>
          <w:lang w:val="bg-BG" w:eastAsia="sr-Cyrl-CS"/>
        </w:rPr>
        <w:t>6 септември – Ден на съединението – честване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зала читалище</w:t>
      </w:r>
    </w:p>
    <w:p w:rsidR="00A44778" w:rsidRDefault="00A44778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A44778">
        <w:rPr>
          <w:rFonts w:eastAsia="Times New Roman" w:cs="Times New Roman"/>
          <w:sz w:val="28"/>
          <w:szCs w:val="28"/>
          <w:lang w:val="bg-BG" w:eastAsia="sr-Cyrl-CS"/>
        </w:rPr>
        <w:t>22 септември – Ден на независимостта – честване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зала читалище</w:t>
      </w:r>
    </w:p>
    <w:p w:rsidR="00A44778" w:rsidRPr="00A44778" w:rsidRDefault="00A44778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A44778">
        <w:rPr>
          <w:rFonts w:eastAsia="Times New Roman" w:cs="Times New Roman"/>
          <w:sz w:val="28"/>
          <w:szCs w:val="28"/>
          <w:lang w:val="bg-BG" w:eastAsia="sr-Cyrl-CS"/>
        </w:rPr>
        <w:t>1 ноември – Ден на народните будители – честване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зала читалище</w:t>
      </w:r>
    </w:p>
    <w:p w:rsidR="00A44778" w:rsidRPr="00A44778" w:rsidRDefault="00A44778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ТАНЦОВА ФОРМАЦИЯ ЗА ХАРАКТЕРНИ ТАНЦИ „ДИАМАНТ“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1</w:t>
      </w:r>
      <w:r w:rsidRPr="00F14952">
        <w:rPr>
          <w:rFonts w:eastAsia="Times New Roman" w:cs="Times New Roman"/>
          <w:sz w:val="28"/>
          <w:szCs w:val="28"/>
          <w:lang w:val="bg-BG" w:eastAsia="sr-Cyrl-CS"/>
        </w:rPr>
        <w:t xml:space="preserve">март – Ден на любителското </w:t>
      </w:r>
      <w:r w:rsidR="009F5E95">
        <w:rPr>
          <w:rFonts w:eastAsia="Times New Roman" w:cs="Times New Roman"/>
          <w:sz w:val="28"/>
          <w:szCs w:val="28"/>
          <w:lang w:val="bg-BG" w:eastAsia="sr-Cyrl-CS"/>
        </w:rPr>
        <w:t xml:space="preserve">творчество – </w:t>
      </w:r>
      <w:r w:rsidRPr="00F14952">
        <w:rPr>
          <w:rFonts w:eastAsia="Times New Roman" w:cs="Times New Roman"/>
          <w:sz w:val="28"/>
          <w:szCs w:val="28"/>
          <w:lang w:val="bg-BG" w:eastAsia="sr-Cyrl-CS"/>
        </w:rPr>
        <w:t xml:space="preserve"> к</w:t>
      </w:r>
      <w:r w:rsidR="002D550A">
        <w:rPr>
          <w:rFonts w:eastAsia="Times New Roman" w:cs="Times New Roman"/>
          <w:sz w:val="28"/>
          <w:szCs w:val="28"/>
          <w:lang w:val="bg-BG" w:eastAsia="sr-Cyrl-CS"/>
        </w:rPr>
        <w:t>онцерт зала читалище</w:t>
      </w:r>
    </w:p>
    <w:p w:rsidR="002D550A" w:rsidRDefault="002D550A" w:rsidP="00F1495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29 април – Международен ден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на танца –  концерт зала читалище</w:t>
      </w:r>
    </w:p>
    <w:p w:rsidR="00843638" w:rsidRPr="002D550A" w:rsidRDefault="00843638" w:rsidP="0084363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2D550A" w:rsidRDefault="002D550A" w:rsidP="002D550A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01 октомври – Световен ден на музиката – коцерт зала читалище</w:t>
      </w:r>
    </w:p>
    <w:p w:rsidR="002D550A" w:rsidRPr="00F14952" w:rsidRDefault="002D550A" w:rsidP="00F14952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Pr="005545BB" w:rsidRDefault="00843638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МУЗИКАЛНА ШКОЛА – САЗ, ТАМБУРА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</w:t>
      </w:r>
      <w:r w:rsidR="009F5E95">
        <w:rPr>
          <w:rFonts w:eastAsia="Times New Roman" w:cs="Times New Roman"/>
          <w:sz w:val="28"/>
          <w:szCs w:val="28"/>
          <w:lang w:val="bg-BG" w:eastAsia="sr-Cyrl-CS"/>
        </w:rPr>
        <w:t>концерт зала читалище</w:t>
      </w:r>
    </w:p>
    <w:p w:rsidR="00843638" w:rsidRPr="00843638" w:rsidRDefault="00843638" w:rsidP="00F1495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2D550A" w:rsidRDefault="002D550A" w:rsidP="002D550A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01 октомври – Световен ден на музиката – коцерт зала читалище</w:t>
      </w:r>
    </w:p>
    <w:p w:rsidR="002D550A" w:rsidRPr="00F14952" w:rsidRDefault="002D550A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F2576" w:rsidRPr="008F2576" w:rsidRDefault="008F2576" w:rsidP="00F149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F2576" w:rsidRDefault="008F2576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КЛУБ „ВЪЗРОЖДЕНЦИ“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A44778" w:rsidRDefault="00A44778" w:rsidP="00A44778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843638" w:rsidRPr="00843638" w:rsidRDefault="00843638" w:rsidP="00A4477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28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2D550A" w:rsidRPr="002D550A" w:rsidRDefault="002D550A" w:rsidP="002D550A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2D550A">
        <w:rPr>
          <w:rFonts w:eastAsia="Times New Roman" w:cstheme="minorHAnsi"/>
          <w:sz w:val="28"/>
          <w:szCs w:val="28"/>
          <w:lang w:val="bg-BG" w:eastAsia="sr-Cyrl-CS"/>
        </w:rPr>
        <w:t>29 април – Международен ден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на танца –  концерт зала читалище</w:t>
      </w:r>
    </w:p>
    <w:p w:rsidR="002D550A" w:rsidRPr="00F14952" w:rsidRDefault="002D550A" w:rsidP="00A44778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F2576" w:rsidRPr="008F2576" w:rsidRDefault="008F2576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  <w:r w:rsidRPr="008070A1">
        <w:rPr>
          <w:rFonts w:eastAsia="Times New Roman" w:cs="Times New Roman"/>
          <w:b/>
          <w:sz w:val="24"/>
          <w:szCs w:val="24"/>
          <w:lang w:eastAsia="sr-Cyrl-CS"/>
        </w:rPr>
        <w:t xml:space="preserve">III. </w:t>
      </w:r>
      <w:r w:rsidRPr="008070A1">
        <w:rPr>
          <w:rFonts w:eastAsia="Times New Roman" w:cs="Times New Roman"/>
          <w:b/>
          <w:sz w:val="24"/>
          <w:szCs w:val="24"/>
          <w:lang w:val="bg-BG" w:eastAsia="sr-Cyrl-CS"/>
        </w:rPr>
        <w:t>ОРГАНИЗАЦИОННА ДЕЙНОСТ</w:t>
      </w: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Брой членове на читалището с право на глас: 150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Мат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>е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>риално-техническа база: обща площ – 216 кв.м.; компютър – 1; озвучителна техника</w:t>
      </w:r>
    </w:p>
    <w:p w:rsidR="00301C2E" w:rsidRPr="008C7C70" w:rsidRDefault="00301C2E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Текущ ремонт: </w:t>
      </w:r>
      <w:r w:rsidR="008D5189">
        <w:rPr>
          <w:rFonts w:eastAsia="Times New Roman" w:cs="Times New Roman"/>
          <w:sz w:val="28"/>
          <w:szCs w:val="28"/>
          <w:lang w:val="bg-BG" w:eastAsia="sr-Cyrl-CS"/>
        </w:rPr>
        <w:t>частичен ремонт на покрив (смяна греди,керемиди); положена бетонна настилка и гранитогрес на първи етаж; гипскартон на входа.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Субсидирана численост: 6.5 броя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A44778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Щатен персонал : 6</w:t>
      </w:r>
      <w:r w:rsidR="008C51D0"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броя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301C2E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Общ бюджет: 74796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от ко</w:t>
      </w:r>
      <w:r w:rsidR="00301C2E">
        <w:rPr>
          <w:rFonts w:eastAsia="Times New Roman" w:cs="Times New Roman"/>
          <w:sz w:val="28"/>
          <w:szCs w:val="28"/>
          <w:lang w:val="bg-BG" w:eastAsia="sr-Cyrl-CS"/>
        </w:rPr>
        <w:t>ито: - държавна субсидия – 74646</w:t>
      </w:r>
    </w:p>
    <w:p w:rsidR="008C51D0" w:rsidRPr="008C7C7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             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 xml:space="preserve">  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-членски внос  - 150</w:t>
      </w: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F2576" w:rsidRDefault="008F2576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F2576" w:rsidRDefault="008F2576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Default="00843638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Pr="008C7C70" w:rsidRDefault="00843638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lastRenderedPageBreak/>
        <w:t>Няма наложени санкции на читалището по чл.31,32 и 33 от Закона за народните читалища.</w:t>
      </w:r>
    </w:p>
    <w:p w:rsidR="00B268A9" w:rsidRPr="008C7C70" w:rsidRDefault="00B268A9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Настоящият </w:t>
      </w:r>
      <w:r w:rsidR="0050114B">
        <w:rPr>
          <w:rFonts w:eastAsia="Times New Roman" w:cs="Times New Roman"/>
          <w:sz w:val="28"/>
          <w:szCs w:val="28"/>
          <w:lang w:val="bg-BG" w:eastAsia="sr-Cyrl-CS"/>
        </w:rPr>
        <w:t>доклад е изготвен</w:t>
      </w: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 от Настоятелството  на Народно читалище „Възраждане 1999“ на основание чл.16,ал.2,т.4 от Закона за народните читалища </w:t>
      </w:r>
      <w:r w:rsidR="00D9731B">
        <w:rPr>
          <w:rFonts w:eastAsia="Times New Roman" w:cs="Times New Roman"/>
          <w:sz w:val="28"/>
          <w:szCs w:val="28"/>
          <w:lang w:val="bg-BG" w:eastAsia="sr-Cyrl-CS"/>
        </w:rPr>
        <w:t xml:space="preserve"> и е приет от Общото отче</w:t>
      </w:r>
      <w:r w:rsidR="00301C2E">
        <w:rPr>
          <w:rFonts w:eastAsia="Times New Roman" w:cs="Times New Roman"/>
          <w:sz w:val="28"/>
          <w:szCs w:val="28"/>
          <w:lang w:val="bg-BG" w:eastAsia="sr-Cyrl-CS"/>
        </w:rPr>
        <w:t>тно събрание на читалището на 18.03.2022</w:t>
      </w:r>
      <w:r w:rsidR="00D9731B">
        <w:rPr>
          <w:rFonts w:eastAsia="Times New Roman" w:cs="Times New Roman"/>
          <w:sz w:val="28"/>
          <w:szCs w:val="28"/>
          <w:lang w:val="bg-BG" w:eastAsia="sr-Cyrl-CS"/>
        </w:rPr>
        <w:t xml:space="preserve"> г.</w:t>
      </w:r>
    </w:p>
    <w:p w:rsid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6A5F" w:rsidRDefault="00F16A5F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B268A9" w:rsidRP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Председател на </w:t>
      </w:r>
    </w:p>
    <w:p w:rsidR="008070A1" w:rsidRPr="00AF69E6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</w:t>
      </w:r>
      <w:r w:rsidR="00AF69E6">
        <w:rPr>
          <w:rFonts w:eastAsia="Times New Roman" w:cs="Times New Roman"/>
          <w:sz w:val="28"/>
          <w:szCs w:val="28"/>
          <w:lang w:val="bg-BG" w:eastAsia="sr-Cyrl-CS"/>
        </w:rPr>
        <w:t xml:space="preserve">НЧ“Възраждане 1999“ </w:t>
      </w:r>
    </w:p>
    <w:p w:rsidR="00821FBE" w:rsidRPr="008C7C70" w:rsidRDefault="008070A1" w:rsidP="008C7C70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                                          Неждет Ахмед</w:t>
      </w:r>
    </w:p>
    <w:sectPr w:rsidR="00821FBE" w:rsidRPr="008C7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D1F"/>
    <w:multiLevelType w:val="hybridMultilevel"/>
    <w:tmpl w:val="1EA4C9DE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0278D0"/>
    <w:multiLevelType w:val="hybridMultilevel"/>
    <w:tmpl w:val="A91C058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F27D03"/>
    <w:multiLevelType w:val="hybridMultilevel"/>
    <w:tmpl w:val="C1A8E196"/>
    <w:lvl w:ilvl="0" w:tplc="51FCA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35D"/>
    <w:multiLevelType w:val="hybridMultilevel"/>
    <w:tmpl w:val="F58A757A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7034A6"/>
    <w:multiLevelType w:val="hybridMultilevel"/>
    <w:tmpl w:val="F18AEC06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BA1219"/>
    <w:multiLevelType w:val="hybridMultilevel"/>
    <w:tmpl w:val="996E9AD4"/>
    <w:lvl w:ilvl="0" w:tplc="00342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FE5"/>
    <w:multiLevelType w:val="hybridMultilevel"/>
    <w:tmpl w:val="328A4E72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11524C0"/>
    <w:multiLevelType w:val="hybridMultilevel"/>
    <w:tmpl w:val="C8BE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4A56"/>
    <w:multiLevelType w:val="hybridMultilevel"/>
    <w:tmpl w:val="BFA005E4"/>
    <w:lvl w:ilvl="0" w:tplc="910286F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A2BBB"/>
    <w:multiLevelType w:val="hybridMultilevel"/>
    <w:tmpl w:val="6700FC2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AF92B75"/>
    <w:multiLevelType w:val="hybridMultilevel"/>
    <w:tmpl w:val="1D967A9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B5E56DD"/>
    <w:multiLevelType w:val="hybridMultilevel"/>
    <w:tmpl w:val="A16C2B60"/>
    <w:lvl w:ilvl="0" w:tplc="44EEAAA8">
      <w:start w:val="3"/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BEA3DC4"/>
    <w:multiLevelType w:val="hybridMultilevel"/>
    <w:tmpl w:val="F510211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E033612"/>
    <w:multiLevelType w:val="hybridMultilevel"/>
    <w:tmpl w:val="74BCDD6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6C2380A"/>
    <w:multiLevelType w:val="hybridMultilevel"/>
    <w:tmpl w:val="BE94BA5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3D1AFC"/>
    <w:multiLevelType w:val="hybridMultilevel"/>
    <w:tmpl w:val="317A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55E40"/>
    <w:multiLevelType w:val="hybridMultilevel"/>
    <w:tmpl w:val="AC16499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08B10A5"/>
    <w:multiLevelType w:val="hybridMultilevel"/>
    <w:tmpl w:val="1E98161C"/>
    <w:lvl w:ilvl="0" w:tplc="16949D5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4C1A"/>
    <w:multiLevelType w:val="hybridMultilevel"/>
    <w:tmpl w:val="23CE0D4A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21B3A70"/>
    <w:multiLevelType w:val="hybridMultilevel"/>
    <w:tmpl w:val="C256E7E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40369DC"/>
    <w:multiLevelType w:val="hybridMultilevel"/>
    <w:tmpl w:val="05BA32A2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ACF2B14"/>
    <w:multiLevelType w:val="hybridMultilevel"/>
    <w:tmpl w:val="3DA66622"/>
    <w:lvl w:ilvl="0" w:tplc="F58809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0"/>
  </w:num>
  <w:num w:numId="8">
    <w:abstractNumId w:val="4"/>
  </w:num>
  <w:num w:numId="9">
    <w:abstractNumId w:val="3"/>
  </w:num>
  <w:num w:numId="10">
    <w:abstractNumId w:val="14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  <w:num w:numId="16">
    <w:abstractNumId w:val="16"/>
  </w:num>
  <w:num w:numId="17">
    <w:abstractNumId w:val="10"/>
  </w:num>
  <w:num w:numId="18">
    <w:abstractNumId w:val="21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1"/>
    <w:rsid w:val="002174A1"/>
    <w:rsid w:val="002D550A"/>
    <w:rsid w:val="00301C2E"/>
    <w:rsid w:val="00492DEA"/>
    <w:rsid w:val="0050114B"/>
    <w:rsid w:val="005545BB"/>
    <w:rsid w:val="005C2DCA"/>
    <w:rsid w:val="005C33CD"/>
    <w:rsid w:val="006A5BE7"/>
    <w:rsid w:val="008070A1"/>
    <w:rsid w:val="00821FBE"/>
    <w:rsid w:val="00843638"/>
    <w:rsid w:val="008C51D0"/>
    <w:rsid w:val="008C7C70"/>
    <w:rsid w:val="008D5189"/>
    <w:rsid w:val="008F2576"/>
    <w:rsid w:val="009F5E95"/>
    <w:rsid w:val="00A44778"/>
    <w:rsid w:val="00A92065"/>
    <w:rsid w:val="00AF195B"/>
    <w:rsid w:val="00AF69E6"/>
    <w:rsid w:val="00B268A9"/>
    <w:rsid w:val="00D9731B"/>
    <w:rsid w:val="00DE716C"/>
    <w:rsid w:val="00DF79D2"/>
    <w:rsid w:val="00E0225C"/>
    <w:rsid w:val="00EF0359"/>
    <w:rsid w:val="00F14952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1D6CE17-9FEC-4CBD-9BEB-745276C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zrajdane99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2022-03-28T07:15:00Z</cp:lastPrinted>
  <dcterms:created xsi:type="dcterms:W3CDTF">2018-03-27T08:53:00Z</dcterms:created>
  <dcterms:modified xsi:type="dcterms:W3CDTF">2022-03-28T07:16:00Z</dcterms:modified>
</cp:coreProperties>
</file>